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20F" w:rsidRDefault="002038F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038F9">
        <w:rPr>
          <w:rFonts w:ascii="Times New Roman" w:hAnsi="Times New Roman" w:cs="Times New Roman"/>
          <w:sz w:val="28"/>
          <w:szCs w:val="28"/>
          <w:lang w:val="kk-KZ"/>
        </w:rPr>
        <w:t>Глоссарий</w:t>
      </w:r>
    </w:p>
    <w:p w:rsidR="002038F9" w:rsidRPr="002038F9" w:rsidRDefault="002038F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8-15 дәріс тақырыптары бойынша саяси терминдер сөдігін құрастырыңыздар</w:t>
      </w:r>
      <w:bookmarkStart w:id="0" w:name="_GoBack"/>
      <w:bookmarkEnd w:id="0"/>
    </w:p>
    <w:sectPr w:rsidR="002038F9" w:rsidRPr="002038F9" w:rsidSect="008032E9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8F9"/>
    <w:rsid w:val="002038F9"/>
    <w:rsid w:val="0065620F"/>
    <w:rsid w:val="008032E9"/>
    <w:rsid w:val="00A3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30236"/>
  <w15:chartTrackingRefBased/>
  <w15:docId w15:val="{9D831973-5135-4676-899A-592161042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A22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A33A22"/>
    <w:pPr>
      <w:keepNext/>
      <w:spacing w:before="240" w:after="60" w:line="240" w:lineRule="atLeast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3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A22"/>
    <w:pPr>
      <w:spacing w:before="240" w:after="60"/>
      <w:outlineLvl w:val="7"/>
    </w:pPr>
    <w:rPr>
      <w:rFonts w:eastAsia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A2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3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A33A22"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A33A22"/>
    <w:pPr>
      <w:numPr>
        <w:ilvl w:val="1"/>
      </w:numPr>
      <w:ind w:left="6804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4">
    <w:name w:val="Подзаголовок Знак"/>
    <w:basedOn w:val="a0"/>
    <w:link w:val="a3"/>
    <w:uiPriority w:val="11"/>
    <w:rsid w:val="00A33A2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5">
    <w:name w:val="Strong"/>
    <w:basedOn w:val="a0"/>
    <w:qFormat/>
    <w:rsid w:val="00A33A22"/>
    <w:rPr>
      <w:b/>
      <w:bCs/>
    </w:rPr>
  </w:style>
  <w:style w:type="paragraph" w:styleId="a6">
    <w:name w:val="List Paragraph"/>
    <w:basedOn w:val="a"/>
    <w:uiPriority w:val="34"/>
    <w:qFormat/>
    <w:rsid w:val="00A33A22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2021-02-03T12:57:00Z</dcterms:created>
  <dcterms:modified xsi:type="dcterms:W3CDTF">2021-02-03T12:58:00Z</dcterms:modified>
</cp:coreProperties>
</file>